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99" w:rsidRDefault="00277399" w:rsidP="000C3F47">
      <w:pPr>
        <w:spacing w:after="240"/>
        <w:ind w:left="426" w:right="397"/>
        <w:jc w:val="both"/>
        <w:rPr>
          <w:rFonts w:ascii="Trebuchet MS" w:hAnsi="Trebuchet MS"/>
        </w:rPr>
      </w:pPr>
      <w:r>
        <w:rPr>
          <w:noProof/>
          <w:lang w:val="en-IE" w:eastAsia="en-IE"/>
        </w:rPr>
        <w:drawing>
          <wp:anchor distT="0" distB="0" distL="114300" distR="114300" simplePos="0" relativeHeight="251666432" behindDoc="0" locked="0" layoutInCell="1" allowOverlap="1">
            <wp:simplePos x="0" y="0"/>
            <wp:positionH relativeFrom="margin">
              <wp:align>center</wp:align>
            </wp:positionH>
            <wp:positionV relativeFrom="margin">
              <wp:align>center</wp:align>
            </wp:positionV>
            <wp:extent cx="10026650" cy="7073900"/>
            <wp:effectExtent l="19050" t="19050" r="12700" b="1270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026650" cy="7073900"/>
                    </a:xfrm>
                    <a:prstGeom prst="rect">
                      <a:avLst/>
                    </a:prstGeom>
                    <a:noFill/>
                    <a:ln w="9525">
                      <a:solidFill>
                        <a:schemeClr val="tx2">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277399" w:rsidRPr="00471ED3" w:rsidRDefault="00471ED3" w:rsidP="00277399">
      <w:pPr>
        <w:pBdr>
          <w:top w:val="single" w:sz="4" w:space="1" w:color="auto"/>
          <w:left w:val="single" w:sz="4" w:space="0" w:color="auto"/>
          <w:bottom w:val="single" w:sz="4" w:space="1" w:color="auto"/>
          <w:right w:val="single" w:sz="4" w:space="2" w:color="auto"/>
        </w:pBdr>
        <w:spacing w:after="240"/>
        <w:jc w:val="center"/>
        <w:rPr>
          <w:rFonts w:ascii="Trebuchet MS" w:hAnsi="Trebuchet MS"/>
          <w:b/>
          <w:bCs/>
          <w:sz w:val="19"/>
          <w:szCs w:val="19"/>
        </w:rPr>
      </w:pPr>
      <w:r w:rsidRPr="00471ED3">
        <w:rPr>
          <w:noProof/>
          <w:sz w:val="19"/>
          <w:szCs w:val="19"/>
          <w:lang w:val="en-IE" w:eastAsia="en-IE"/>
        </w:rPr>
        <w:lastRenderedPageBreak/>
        <w:drawing>
          <wp:anchor distT="0" distB="0" distL="114300" distR="114300" simplePos="0" relativeHeight="251664384" behindDoc="0" locked="0" layoutInCell="1" allowOverlap="1" wp14:anchorId="70AD64F5" wp14:editId="4706FF5E">
            <wp:simplePos x="0" y="0"/>
            <wp:positionH relativeFrom="margin">
              <wp:posOffset>6892925</wp:posOffset>
            </wp:positionH>
            <wp:positionV relativeFrom="paragraph">
              <wp:posOffset>0</wp:posOffset>
            </wp:positionV>
            <wp:extent cx="3167380" cy="883920"/>
            <wp:effectExtent l="0" t="0" r="0" b="0"/>
            <wp:wrapSquare wrapText="bothSides"/>
            <wp:docPr id="30" name="Picture 30" descr="G:\Department\Hospital Logo Presentation template\St James Hospital logo original 2020 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Department\Hospital Logo Presentation template\St James Hospital logo original 2020 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738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597">
        <w:rPr>
          <w:rFonts w:ascii="Trebuchet MS" w:hAnsi="Trebuchet MS"/>
          <w:b/>
          <w:bCs/>
          <w:sz w:val="19"/>
          <w:szCs w:val="19"/>
        </w:rPr>
        <w:t>WHAT TO EXPECT</w:t>
      </w:r>
    </w:p>
    <w:p w:rsidR="00825F6F" w:rsidRDefault="00AC2479" w:rsidP="00277399">
      <w:pPr>
        <w:numPr>
          <w:ilvl w:val="0"/>
          <w:numId w:val="15"/>
        </w:numPr>
        <w:tabs>
          <w:tab w:val="clear" w:pos="720"/>
          <w:tab w:val="num" w:pos="426"/>
        </w:tabs>
        <w:spacing w:after="240"/>
        <w:ind w:left="426"/>
        <w:jc w:val="both"/>
        <w:rPr>
          <w:rFonts w:ascii="Trebuchet MS" w:hAnsi="Trebuchet MS"/>
          <w:sz w:val="19"/>
          <w:szCs w:val="19"/>
        </w:rPr>
      </w:pPr>
      <w:r w:rsidRPr="00471ED3">
        <w:rPr>
          <w:rFonts w:ascii="Trebuchet MS" w:hAnsi="Trebuchet MS"/>
          <w:sz w:val="19"/>
          <w:szCs w:val="19"/>
        </w:rPr>
        <w:t xml:space="preserve">The </w:t>
      </w:r>
      <w:r w:rsidR="00927597">
        <w:rPr>
          <w:rFonts w:ascii="Trebuchet MS" w:hAnsi="Trebuchet MS"/>
          <w:sz w:val="19"/>
          <w:szCs w:val="19"/>
        </w:rPr>
        <w:t>Physiotherapist will assess your movement including your flexibility, strength, muscle tone, balance and walking.</w:t>
      </w:r>
    </w:p>
    <w:p w:rsidR="00927597" w:rsidRDefault="00927597" w:rsidP="00277399">
      <w:pPr>
        <w:numPr>
          <w:ilvl w:val="0"/>
          <w:numId w:val="15"/>
        </w:numPr>
        <w:tabs>
          <w:tab w:val="clear" w:pos="720"/>
          <w:tab w:val="num" w:pos="426"/>
        </w:tabs>
        <w:spacing w:after="240"/>
        <w:ind w:left="426"/>
        <w:jc w:val="both"/>
        <w:rPr>
          <w:rFonts w:ascii="Trebuchet MS" w:hAnsi="Trebuchet MS"/>
          <w:sz w:val="19"/>
          <w:szCs w:val="19"/>
        </w:rPr>
      </w:pPr>
      <w:r>
        <w:rPr>
          <w:rFonts w:ascii="Trebuchet MS" w:hAnsi="Trebuchet MS"/>
          <w:sz w:val="19"/>
          <w:szCs w:val="19"/>
        </w:rPr>
        <w:t>Based on your assessment findings you will be given an exercise programme to work on at home.</w:t>
      </w:r>
    </w:p>
    <w:p w:rsidR="00927597" w:rsidRDefault="00927597" w:rsidP="00277399">
      <w:pPr>
        <w:numPr>
          <w:ilvl w:val="0"/>
          <w:numId w:val="15"/>
        </w:numPr>
        <w:tabs>
          <w:tab w:val="clear" w:pos="720"/>
          <w:tab w:val="num" w:pos="426"/>
        </w:tabs>
        <w:spacing w:after="240"/>
        <w:ind w:left="426"/>
        <w:jc w:val="both"/>
        <w:rPr>
          <w:rFonts w:ascii="Trebuchet MS" w:hAnsi="Trebuchet MS"/>
          <w:sz w:val="19"/>
          <w:szCs w:val="19"/>
        </w:rPr>
      </w:pPr>
      <w:r>
        <w:rPr>
          <w:rFonts w:ascii="Trebuchet MS" w:hAnsi="Trebuchet MS"/>
          <w:sz w:val="19"/>
          <w:szCs w:val="19"/>
        </w:rPr>
        <w:t>You will be given advice about managing your specific symptoms and about improving your general fitness.</w:t>
      </w:r>
    </w:p>
    <w:p w:rsidR="00927597" w:rsidRDefault="00927597" w:rsidP="00277399">
      <w:pPr>
        <w:numPr>
          <w:ilvl w:val="0"/>
          <w:numId w:val="15"/>
        </w:numPr>
        <w:tabs>
          <w:tab w:val="clear" w:pos="720"/>
          <w:tab w:val="num" w:pos="426"/>
        </w:tabs>
        <w:spacing w:after="240"/>
        <w:ind w:left="426"/>
        <w:jc w:val="both"/>
        <w:rPr>
          <w:rFonts w:ascii="Trebuchet MS" w:hAnsi="Trebuchet MS"/>
          <w:sz w:val="19"/>
          <w:szCs w:val="19"/>
        </w:rPr>
      </w:pPr>
      <w:r>
        <w:rPr>
          <w:rFonts w:ascii="Trebuchet MS" w:hAnsi="Trebuchet MS"/>
          <w:sz w:val="19"/>
          <w:szCs w:val="19"/>
        </w:rPr>
        <w:t xml:space="preserve">You will usually be reviewed for 4 to 6 sessions per episode, depending on your needs. </w:t>
      </w:r>
    </w:p>
    <w:p w:rsidR="00927597" w:rsidRDefault="00927597" w:rsidP="00277399">
      <w:pPr>
        <w:numPr>
          <w:ilvl w:val="0"/>
          <w:numId w:val="15"/>
        </w:numPr>
        <w:tabs>
          <w:tab w:val="clear" w:pos="720"/>
          <w:tab w:val="num" w:pos="426"/>
        </w:tabs>
        <w:spacing w:after="240"/>
        <w:ind w:left="426"/>
        <w:jc w:val="both"/>
        <w:rPr>
          <w:rFonts w:ascii="Trebuchet MS" w:hAnsi="Trebuchet MS"/>
          <w:sz w:val="19"/>
          <w:szCs w:val="19"/>
        </w:rPr>
      </w:pPr>
      <w:r>
        <w:rPr>
          <w:rFonts w:ascii="Trebuchet MS" w:hAnsi="Trebuchet MS"/>
          <w:sz w:val="19"/>
          <w:szCs w:val="19"/>
        </w:rPr>
        <w:t xml:space="preserve">You may be invited to participate in group exercise sessions. </w:t>
      </w:r>
    </w:p>
    <w:p w:rsidR="00927597" w:rsidRDefault="00927597" w:rsidP="00277399">
      <w:pPr>
        <w:numPr>
          <w:ilvl w:val="0"/>
          <w:numId w:val="15"/>
        </w:numPr>
        <w:tabs>
          <w:tab w:val="clear" w:pos="720"/>
          <w:tab w:val="num" w:pos="426"/>
        </w:tabs>
        <w:spacing w:after="240"/>
        <w:ind w:left="426"/>
        <w:jc w:val="both"/>
        <w:rPr>
          <w:rFonts w:ascii="Trebuchet MS" w:hAnsi="Trebuchet MS"/>
          <w:sz w:val="19"/>
          <w:szCs w:val="19"/>
        </w:rPr>
      </w:pPr>
      <w:r>
        <w:rPr>
          <w:rFonts w:ascii="Trebuchet MS" w:hAnsi="Trebuchet MS"/>
          <w:sz w:val="19"/>
          <w:szCs w:val="19"/>
        </w:rPr>
        <w:t xml:space="preserve">You have the option of a video or phone consult if it is difficult to attend the department in person. </w:t>
      </w:r>
    </w:p>
    <w:p w:rsidR="00AC2479" w:rsidRPr="00927597" w:rsidRDefault="00927597" w:rsidP="00927597">
      <w:pPr>
        <w:numPr>
          <w:ilvl w:val="0"/>
          <w:numId w:val="15"/>
        </w:numPr>
        <w:tabs>
          <w:tab w:val="clear" w:pos="720"/>
          <w:tab w:val="num" w:pos="426"/>
        </w:tabs>
        <w:spacing w:after="240"/>
        <w:ind w:left="426"/>
        <w:jc w:val="both"/>
        <w:rPr>
          <w:rFonts w:ascii="Trebuchet MS" w:hAnsi="Trebuchet MS"/>
          <w:sz w:val="19"/>
          <w:szCs w:val="19"/>
        </w:rPr>
      </w:pPr>
      <w:r>
        <w:rPr>
          <w:rFonts w:ascii="Trebuchet MS" w:hAnsi="Trebuchet MS"/>
          <w:sz w:val="19"/>
          <w:szCs w:val="19"/>
        </w:rPr>
        <w:t xml:space="preserve">Your physiotherapist may link with your local community physiotherapist to help manage your condition and provide specific assessment in the home. </w:t>
      </w:r>
    </w:p>
    <w:p w:rsidR="00AC2479" w:rsidRPr="00471ED3" w:rsidRDefault="00AC2479" w:rsidP="00825F6F">
      <w:pPr>
        <w:pStyle w:val="Heading2"/>
        <w:pBdr>
          <w:top w:val="single" w:sz="4" w:space="1" w:color="auto"/>
          <w:left w:val="single" w:sz="4" w:space="0" w:color="auto"/>
          <w:bottom w:val="single" w:sz="4" w:space="1" w:color="auto"/>
          <w:right w:val="single" w:sz="4" w:space="4" w:color="auto"/>
        </w:pBdr>
        <w:spacing w:after="240"/>
        <w:rPr>
          <w:rFonts w:ascii="Trebuchet MS" w:hAnsi="Trebuchet MS"/>
          <w:sz w:val="19"/>
          <w:szCs w:val="19"/>
        </w:rPr>
      </w:pPr>
      <w:r w:rsidRPr="00471ED3">
        <w:rPr>
          <w:rFonts w:ascii="Trebuchet MS" w:hAnsi="Trebuchet MS"/>
          <w:sz w:val="19"/>
          <w:szCs w:val="19"/>
        </w:rPr>
        <w:t>ABOUT YOUR APPOINTMENT</w:t>
      </w:r>
    </w:p>
    <w:p w:rsidR="00825F6F" w:rsidRPr="00471ED3" w:rsidRDefault="00AC2479" w:rsidP="00A8714F">
      <w:pPr>
        <w:numPr>
          <w:ilvl w:val="0"/>
          <w:numId w:val="12"/>
        </w:numPr>
        <w:spacing w:after="240"/>
        <w:jc w:val="both"/>
        <w:rPr>
          <w:rFonts w:ascii="Trebuchet MS" w:hAnsi="Trebuchet MS"/>
          <w:sz w:val="19"/>
          <w:szCs w:val="19"/>
        </w:rPr>
      </w:pPr>
      <w:r w:rsidRPr="00471ED3">
        <w:rPr>
          <w:rFonts w:ascii="Trebuchet MS" w:hAnsi="Trebuchet MS"/>
          <w:sz w:val="19"/>
          <w:szCs w:val="19"/>
        </w:rPr>
        <w:t xml:space="preserve">Please attend all appointments </w:t>
      </w:r>
      <w:r w:rsidRPr="00471ED3">
        <w:rPr>
          <w:rFonts w:ascii="Trebuchet MS" w:hAnsi="Trebuchet MS"/>
          <w:b/>
          <w:sz w:val="19"/>
          <w:szCs w:val="19"/>
        </w:rPr>
        <w:t>on time</w:t>
      </w:r>
      <w:r w:rsidRPr="00471ED3">
        <w:rPr>
          <w:rFonts w:ascii="Trebuchet MS" w:hAnsi="Trebuchet MS"/>
          <w:sz w:val="19"/>
          <w:szCs w:val="19"/>
        </w:rPr>
        <w:t xml:space="preserve"> as all patients are seen on a scheduled basis.</w:t>
      </w:r>
      <w:r w:rsidR="00A8714F" w:rsidRPr="00471ED3">
        <w:rPr>
          <w:rFonts w:ascii="Trebuchet MS" w:hAnsi="Trebuchet MS"/>
          <w:sz w:val="19"/>
          <w:szCs w:val="19"/>
        </w:rPr>
        <w:t xml:space="preserve"> </w:t>
      </w:r>
      <w:r w:rsidRPr="00471ED3">
        <w:rPr>
          <w:rFonts w:ascii="Trebuchet MS" w:hAnsi="Trebuchet MS"/>
          <w:sz w:val="19"/>
          <w:szCs w:val="19"/>
        </w:rPr>
        <w:t xml:space="preserve">It may not be possible to accommodate </w:t>
      </w:r>
      <w:r w:rsidRPr="00471ED3">
        <w:rPr>
          <w:rFonts w:ascii="Trebuchet MS" w:hAnsi="Trebuchet MS"/>
          <w:b/>
          <w:bCs/>
          <w:sz w:val="19"/>
          <w:szCs w:val="19"/>
        </w:rPr>
        <w:t>late attendances</w:t>
      </w:r>
      <w:r w:rsidRPr="00471ED3">
        <w:rPr>
          <w:rFonts w:ascii="Trebuchet MS" w:hAnsi="Trebuchet MS"/>
          <w:bCs/>
          <w:sz w:val="19"/>
          <w:szCs w:val="19"/>
        </w:rPr>
        <w:t>.</w:t>
      </w:r>
    </w:p>
    <w:p w:rsidR="00AC2479" w:rsidRPr="00471ED3" w:rsidRDefault="00AC2479" w:rsidP="00825F6F">
      <w:pPr>
        <w:numPr>
          <w:ilvl w:val="0"/>
          <w:numId w:val="4"/>
        </w:numPr>
        <w:spacing w:after="240"/>
        <w:jc w:val="both"/>
        <w:rPr>
          <w:rFonts w:ascii="Trebuchet MS" w:hAnsi="Trebuchet MS"/>
          <w:sz w:val="19"/>
          <w:szCs w:val="19"/>
        </w:rPr>
      </w:pPr>
      <w:r w:rsidRPr="00471ED3">
        <w:rPr>
          <w:rFonts w:ascii="Trebuchet MS" w:hAnsi="Trebuchet MS"/>
          <w:sz w:val="19"/>
          <w:szCs w:val="19"/>
        </w:rPr>
        <w:t xml:space="preserve">Your physiotherapy appointment will generally last for </w:t>
      </w:r>
      <w:r w:rsidR="00927597">
        <w:rPr>
          <w:rFonts w:ascii="Trebuchet MS" w:hAnsi="Trebuchet MS"/>
          <w:sz w:val="19"/>
          <w:szCs w:val="19"/>
        </w:rPr>
        <w:t>45-60</w:t>
      </w:r>
      <w:r w:rsidRPr="00471ED3">
        <w:rPr>
          <w:rFonts w:ascii="Trebuchet MS" w:hAnsi="Trebuchet MS"/>
          <w:sz w:val="19"/>
          <w:szCs w:val="19"/>
        </w:rPr>
        <w:t xml:space="preserve"> minutes.</w:t>
      </w:r>
    </w:p>
    <w:p w:rsidR="00AC2479" w:rsidRPr="00471ED3" w:rsidRDefault="00AC2479" w:rsidP="00825F6F">
      <w:pPr>
        <w:numPr>
          <w:ilvl w:val="0"/>
          <w:numId w:val="15"/>
        </w:numPr>
        <w:tabs>
          <w:tab w:val="clear" w:pos="720"/>
          <w:tab w:val="num" w:pos="426"/>
        </w:tabs>
        <w:spacing w:after="240"/>
        <w:ind w:left="426"/>
        <w:jc w:val="both"/>
        <w:rPr>
          <w:rFonts w:ascii="Trebuchet MS" w:hAnsi="Trebuchet MS"/>
          <w:b/>
          <w:sz w:val="19"/>
          <w:szCs w:val="19"/>
          <w:u w:val="single"/>
        </w:rPr>
      </w:pPr>
      <w:r w:rsidRPr="00471ED3">
        <w:rPr>
          <w:rFonts w:ascii="Trebuchet MS" w:hAnsi="Trebuchet MS"/>
          <w:sz w:val="19"/>
          <w:szCs w:val="19"/>
        </w:rPr>
        <w:t>If you wear reading glasses, please bring these with you as you may be asked to complete a questionnaire at your first appointment.</w:t>
      </w:r>
    </w:p>
    <w:p w:rsidR="00AC2479" w:rsidRPr="00471ED3" w:rsidRDefault="00AC2479" w:rsidP="00825F6F">
      <w:pPr>
        <w:numPr>
          <w:ilvl w:val="0"/>
          <w:numId w:val="15"/>
        </w:numPr>
        <w:tabs>
          <w:tab w:val="clear" w:pos="720"/>
          <w:tab w:val="num" w:pos="426"/>
        </w:tabs>
        <w:spacing w:after="240"/>
        <w:ind w:left="426"/>
        <w:jc w:val="both"/>
        <w:rPr>
          <w:rFonts w:ascii="Trebuchet MS" w:hAnsi="Trebuchet MS"/>
          <w:b/>
          <w:sz w:val="19"/>
          <w:szCs w:val="19"/>
          <w:u w:val="single"/>
        </w:rPr>
      </w:pPr>
      <w:r w:rsidRPr="00471ED3">
        <w:rPr>
          <w:rFonts w:ascii="Trebuchet MS" w:hAnsi="Trebuchet MS"/>
          <w:sz w:val="19"/>
          <w:szCs w:val="19"/>
        </w:rPr>
        <w:t xml:space="preserve">Please make sure </w:t>
      </w:r>
      <w:r w:rsidR="00825F6F" w:rsidRPr="00471ED3">
        <w:rPr>
          <w:rFonts w:ascii="Trebuchet MS" w:hAnsi="Trebuchet MS"/>
          <w:sz w:val="19"/>
          <w:szCs w:val="19"/>
        </w:rPr>
        <w:t>to check in at the reception des</w:t>
      </w:r>
      <w:r w:rsidRPr="00471ED3">
        <w:rPr>
          <w:rFonts w:ascii="Trebuchet MS" w:hAnsi="Trebuchet MS"/>
          <w:sz w:val="19"/>
          <w:szCs w:val="19"/>
        </w:rPr>
        <w:t xml:space="preserve">k for </w:t>
      </w:r>
      <w:r w:rsidRPr="00471ED3">
        <w:rPr>
          <w:rFonts w:ascii="Trebuchet MS" w:hAnsi="Trebuchet MS"/>
          <w:b/>
          <w:sz w:val="19"/>
          <w:szCs w:val="19"/>
        </w:rPr>
        <w:t xml:space="preserve">all </w:t>
      </w:r>
      <w:r w:rsidRPr="00471ED3">
        <w:rPr>
          <w:rFonts w:ascii="Trebuchet MS" w:hAnsi="Trebuchet MS"/>
          <w:sz w:val="19"/>
          <w:szCs w:val="19"/>
        </w:rPr>
        <w:t>visits.</w:t>
      </w:r>
    </w:p>
    <w:p w:rsidR="00AC2479" w:rsidRPr="00471ED3" w:rsidRDefault="00825F6F" w:rsidP="00825F6F">
      <w:pPr>
        <w:numPr>
          <w:ilvl w:val="0"/>
          <w:numId w:val="15"/>
        </w:numPr>
        <w:tabs>
          <w:tab w:val="clear" w:pos="720"/>
          <w:tab w:val="num" w:pos="426"/>
        </w:tabs>
        <w:spacing w:after="240"/>
        <w:ind w:left="426"/>
        <w:jc w:val="both"/>
        <w:rPr>
          <w:rFonts w:ascii="Trebuchet MS" w:hAnsi="Trebuchet MS"/>
          <w:b/>
          <w:sz w:val="19"/>
          <w:szCs w:val="19"/>
          <w:u w:val="single"/>
        </w:rPr>
      </w:pPr>
      <w:r w:rsidRPr="00471ED3">
        <w:rPr>
          <w:rFonts w:ascii="Trebuchet MS" w:hAnsi="Trebuchet MS"/>
          <w:sz w:val="19"/>
          <w:szCs w:val="19"/>
        </w:rPr>
        <w:t xml:space="preserve">It is recommended to wear </w:t>
      </w:r>
      <w:r w:rsidRPr="00471ED3">
        <w:rPr>
          <w:rFonts w:ascii="Trebuchet MS" w:hAnsi="Trebuchet MS"/>
          <w:b/>
          <w:sz w:val="19"/>
          <w:szCs w:val="19"/>
        </w:rPr>
        <w:t>loose</w:t>
      </w:r>
      <w:r w:rsidR="00927597">
        <w:rPr>
          <w:rFonts w:ascii="Trebuchet MS" w:hAnsi="Trebuchet MS"/>
          <w:b/>
          <w:sz w:val="19"/>
          <w:szCs w:val="19"/>
        </w:rPr>
        <w:t xml:space="preserve"> comfortable</w:t>
      </w:r>
      <w:r w:rsidRPr="00471ED3">
        <w:rPr>
          <w:rFonts w:ascii="Trebuchet MS" w:hAnsi="Trebuchet MS"/>
          <w:b/>
          <w:sz w:val="19"/>
          <w:szCs w:val="19"/>
        </w:rPr>
        <w:t xml:space="preserve"> clothing</w:t>
      </w:r>
      <w:r w:rsidR="00927597">
        <w:rPr>
          <w:rFonts w:ascii="Trebuchet MS" w:hAnsi="Trebuchet MS"/>
          <w:b/>
          <w:sz w:val="19"/>
          <w:szCs w:val="19"/>
        </w:rPr>
        <w:t xml:space="preserve"> and runners</w:t>
      </w:r>
      <w:r w:rsidRPr="00471ED3">
        <w:rPr>
          <w:rFonts w:ascii="Trebuchet MS" w:hAnsi="Trebuchet MS"/>
          <w:sz w:val="19"/>
          <w:szCs w:val="19"/>
        </w:rPr>
        <w:t>.</w:t>
      </w:r>
    </w:p>
    <w:p w:rsidR="00AC2479" w:rsidRPr="00471ED3" w:rsidRDefault="00AC2479" w:rsidP="00825F6F">
      <w:pPr>
        <w:pStyle w:val="Heading2"/>
        <w:pBdr>
          <w:top w:val="single" w:sz="4" w:space="1" w:color="auto"/>
          <w:left w:val="single" w:sz="4" w:space="4" w:color="auto"/>
          <w:bottom w:val="single" w:sz="4" w:space="1" w:color="auto"/>
          <w:right w:val="single" w:sz="4" w:space="4" w:color="auto"/>
        </w:pBdr>
        <w:spacing w:after="240"/>
        <w:rPr>
          <w:rFonts w:ascii="Trebuchet MS" w:hAnsi="Trebuchet MS"/>
          <w:sz w:val="19"/>
          <w:szCs w:val="19"/>
        </w:rPr>
      </w:pPr>
      <w:r w:rsidRPr="00471ED3">
        <w:rPr>
          <w:rFonts w:ascii="Trebuchet MS" w:hAnsi="Trebuchet MS"/>
          <w:sz w:val="19"/>
          <w:szCs w:val="19"/>
        </w:rPr>
        <w:lastRenderedPageBreak/>
        <w:t>OUR POLICIES</w:t>
      </w:r>
    </w:p>
    <w:p w:rsidR="00AC2479" w:rsidRPr="00471ED3" w:rsidRDefault="00AC2479" w:rsidP="00825F6F">
      <w:pPr>
        <w:numPr>
          <w:ilvl w:val="0"/>
          <w:numId w:val="7"/>
        </w:numPr>
        <w:spacing w:after="240"/>
        <w:jc w:val="both"/>
        <w:rPr>
          <w:rFonts w:ascii="Trebuchet MS" w:hAnsi="Trebuchet MS"/>
          <w:sz w:val="19"/>
          <w:szCs w:val="19"/>
        </w:rPr>
      </w:pPr>
      <w:r w:rsidRPr="00471ED3">
        <w:rPr>
          <w:rFonts w:ascii="Trebuchet MS" w:hAnsi="Trebuchet MS"/>
          <w:sz w:val="19"/>
          <w:szCs w:val="19"/>
        </w:rPr>
        <w:t>If you cancel an appointment or fail to attend for any appointment when your course of treatment is underway, you must contact us for a new appointment within two weeks or you will be discharged.</w:t>
      </w:r>
    </w:p>
    <w:p w:rsidR="00AC2479" w:rsidRPr="00471ED3" w:rsidRDefault="00AC2479" w:rsidP="00825F6F">
      <w:pPr>
        <w:numPr>
          <w:ilvl w:val="0"/>
          <w:numId w:val="4"/>
        </w:numPr>
        <w:spacing w:after="240"/>
        <w:jc w:val="both"/>
        <w:rPr>
          <w:rFonts w:ascii="Trebuchet MS" w:hAnsi="Trebuchet MS"/>
          <w:sz w:val="19"/>
          <w:szCs w:val="19"/>
        </w:rPr>
      </w:pPr>
      <w:r w:rsidRPr="00471ED3">
        <w:rPr>
          <w:rFonts w:ascii="Trebuchet MS" w:hAnsi="Trebuchet MS"/>
          <w:sz w:val="19"/>
          <w:szCs w:val="19"/>
        </w:rPr>
        <w:t xml:space="preserve">Please bring a list of </w:t>
      </w:r>
      <w:r w:rsidR="00A8714F" w:rsidRPr="00471ED3">
        <w:rPr>
          <w:rFonts w:ascii="Trebuchet MS" w:hAnsi="Trebuchet MS"/>
          <w:sz w:val="19"/>
          <w:szCs w:val="19"/>
        </w:rPr>
        <w:t>any</w:t>
      </w:r>
      <w:r w:rsidRPr="00471ED3">
        <w:rPr>
          <w:rFonts w:ascii="Trebuchet MS" w:hAnsi="Trebuchet MS"/>
          <w:sz w:val="19"/>
          <w:szCs w:val="19"/>
        </w:rPr>
        <w:t xml:space="preserve"> medications</w:t>
      </w:r>
      <w:r w:rsidR="00A8714F" w:rsidRPr="00471ED3">
        <w:rPr>
          <w:rFonts w:ascii="Trebuchet MS" w:hAnsi="Trebuchet MS"/>
          <w:sz w:val="19"/>
          <w:szCs w:val="19"/>
        </w:rPr>
        <w:t xml:space="preserve"> you take</w:t>
      </w:r>
      <w:r w:rsidRPr="00471ED3">
        <w:rPr>
          <w:rFonts w:ascii="Trebuchet MS" w:hAnsi="Trebuchet MS"/>
          <w:sz w:val="19"/>
          <w:szCs w:val="19"/>
        </w:rPr>
        <w:t xml:space="preserve"> with you on your </w:t>
      </w:r>
      <w:r w:rsidR="00825F6F" w:rsidRPr="00471ED3">
        <w:rPr>
          <w:rFonts w:ascii="Trebuchet MS" w:hAnsi="Trebuchet MS"/>
          <w:sz w:val="19"/>
          <w:szCs w:val="19"/>
        </w:rPr>
        <w:t>first</w:t>
      </w:r>
      <w:r w:rsidRPr="00471ED3">
        <w:rPr>
          <w:rFonts w:ascii="Trebuchet MS" w:hAnsi="Trebuchet MS"/>
          <w:sz w:val="19"/>
          <w:szCs w:val="19"/>
        </w:rPr>
        <w:t xml:space="preserve"> visit.</w:t>
      </w:r>
    </w:p>
    <w:p w:rsidR="00AC2479" w:rsidRPr="00471ED3" w:rsidRDefault="00AC2479" w:rsidP="00825F6F">
      <w:pPr>
        <w:pStyle w:val="Heading4"/>
        <w:pBdr>
          <w:top w:val="single" w:sz="4" w:space="1" w:color="auto"/>
          <w:left w:val="single" w:sz="4" w:space="4" w:color="auto"/>
          <w:bottom w:val="single" w:sz="4" w:space="1" w:color="auto"/>
          <w:right w:val="single" w:sz="4" w:space="4" w:color="auto"/>
        </w:pBdr>
        <w:spacing w:after="240"/>
        <w:rPr>
          <w:rFonts w:ascii="Trebuchet MS" w:hAnsi="Trebuchet MS"/>
          <w:sz w:val="19"/>
          <w:szCs w:val="19"/>
        </w:rPr>
      </w:pPr>
      <w:r w:rsidRPr="00471ED3">
        <w:rPr>
          <w:rFonts w:ascii="Trebuchet MS" w:hAnsi="Trebuchet MS"/>
          <w:sz w:val="19"/>
          <w:szCs w:val="19"/>
        </w:rPr>
        <w:t>PUBLIC TRANSPORT</w:t>
      </w:r>
    </w:p>
    <w:p w:rsidR="00AC2479" w:rsidRPr="00471ED3" w:rsidRDefault="00AC2479" w:rsidP="00825F6F">
      <w:pPr>
        <w:pStyle w:val="BodyText"/>
        <w:numPr>
          <w:ilvl w:val="0"/>
          <w:numId w:val="18"/>
        </w:numPr>
        <w:spacing w:after="240"/>
        <w:ind w:left="360"/>
        <w:jc w:val="both"/>
        <w:rPr>
          <w:rFonts w:ascii="Trebuchet MS" w:hAnsi="Trebuchet MS"/>
          <w:sz w:val="19"/>
          <w:szCs w:val="19"/>
          <w:lang w:val="en-IE"/>
        </w:rPr>
      </w:pPr>
      <w:r w:rsidRPr="00471ED3">
        <w:rPr>
          <w:rFonts w:ascii="Trebuchet MS" w:hAnsi="Trebuchet MS"/>
          <w:sz w:val="19"/>
          <w:szCs w:val="19"/>
          <w:lang w:val="en-IE"/>
        </w:rPr>
        <w:t xml:space="preserve">The 123 bus passes through the hospital grounds, stopping near the main concourse entrance. </w:t>
      </w:r>
    </w:p>
    <w:p w:rsidR="00AC2479" w:rsidRPr="00471ED3" w:rsidRDefault="00AC2479" w:rsidP="00825F6F">
      <w:pPr>
        <w:numPr>
          <w:ilvl w:val="0"/>
          <w:numId w:val="18"/>
        </w:numPr>
        <w:spacing w:after="240"/>
        <w:ind w:left="360"/>
        <w:jc w:val="both"/>
        <w:rPr>
          <w:rFonts w:ascii="Trebuchet MS" w:hAnsi="Trebuchet MS"/>
          <w:sz w:val="19"/>
          <w:szCs w:val="19"/>
          <w:lang w:val="en-IE"/>
        </w:rPr>
      </w:pPr>
      <w:r w:rsidRPr="00471ED3">
        <w:rPr>
          <w:rFonts w:ascii="Trebuchet MS" w:hAnsi="Trebuchet MS"/>
          <w:sz w:val="19"/>
          <w:szCs w:val="19"/>
          <w:lang w:val="en-IE"/>
        </w:rPr>
        <w:t>The 19 bus stops on the South Circular Road close to the Rialto entrance.</w:t>
      </w:r>
    </w:p>
    <w:p w:rsidR="00AC2479" w:rsidRPr="00471ED3" w:rsidRDefault="00AC2479" w:rsidP="00D014C8">
      <w:pPr>
        <w:numPr>
          <w:ilvl w:val="0"/>
          <w:numId w:val="18"/>
        </w:numPr>
        <w:spacing w:after="240"/>
        <w:ind w:left="360"/>
        <w:jc w:val="both"/>
        <w:rPr>
          <w:sz w:val="19"/>
          <w:szCs w:val="19"/>
          <w:lang w:val="en-IE"/>
        </w:rPr>
      </w:pPr>
      <w:r w:rsidRPr="00471ED3">
        <w:rPr>
          <w:rFonts w:ascii="Trebuchet MS" w:hAnsi="Trebuchet MS"/>
          <w:sz w:val="19"/>
          <w:szCs w:val="19"/>
          <w:lang w:val="en-IE"/>
        </w:rPr>
        <w:t xml:space="preserve">There is a </w:t>
      </w:r>
      <w:r w:rsidR="00825F6F" w:rsidRPr="00471ED3">
        <w:rPr>
          <w:rFonts w:ascii="Trebuchet MS" w:hAnsi="Trebuchet MS"/>
          <w:sz w:val="19"/>
          <w:szCs w:val="19"/>
          <w:lang w:val="en-IE"/>
        </w:rPr>
        <w:t>Luas</w:t>
      </w:r>
      <w:r w:rsidRPr="00471ED3">
        <w:rPr>
          <w:rFonts w:ascii="Trebuchet MS" w:hAnsi="Trebuchet MS"/>
          <w:sz w:val="19"/>
          <w:szCs w:val="19"/>
          <w:lang w:val="en-IE"/>
        </w:rPr>
        <w:t xml:space="preserve"> stop in the hospital grounds near the James’ Street entrance. There is also a </w:t>
      </w:r>
      <w:r w:rsidR="00825F6F" w:rsidRPr="00471ED3">
        <w:rPr>
          <w:rFonts w:ascii="Trebuchet MS" w:hAnsi="Trebuchet MS"/>
          <w:sz w:val="19"/>
          <w:szCs w:val="19"/>
          <w:lang w:val="en-IE"/>
        </w:rPr>
        <w:t>Luas</w:t>
      </w:r>
      <w:r w:rsidRPr="00471ED3">
        <w:rPr>
          <w:rFonts w:ascii="Trebuchet MS" w:hAnsi="Trebuchet MS"/>
          <w:sz w:val="19"/>
          <w:szCs w:val="19"/>
          <w:lang w:val="en-IE"/>
        </w:rPr>
        <w:t xml:space="preserve"> stop at F</w:t>
      </w:r>
      <w:r w:rsidR="00825F6F" w:rsidRPr="00471ED3">
        <w:rPr>
          <w:rFonts w:ascii="Trebuchet MS" w:hAnsi="Trebuchet MS"/>
          <w:sz w:val="19"/>
          <w:szCs w:val="19"/>
          <w:lang w:val="en-IE"/>
        </w:rPr>
        <w:t>atima, which is a five-</w:t>
      </w:r>
      <w:r w:rsidRPr="00471ED3">
        <w:rPr>
          <w:rFonts w:ascii="Trebuchet MS" w:hAnsi="Trebuchet MS"/>
          <w:sz w:val="19"/>
          <w:szCs w:val="19"/>
          <w:lang w:val="en-IE"/>
        </w:rPr>
        <w:t>minute walk through the back of the hospital to the Physiotherapy Department.</w:t>
      </w:r>
    </w:p>
    <w:p w:rsidR="00AC2479" w:rsidRPr="00471ED3" w:rsidRDefault="00AC2479" w:rsidP="00825F6F">
      <w:pPr>
        <w:pStyle w:val="Heading4"/>
        <w:pBdr>
          <w:top w:val="single" w:sz="4" w:space="1" w:color="auto"/>
          <w:left w:val="single" w:sz="4" w:space="4" w:color="auto"/>
          <w:bottom w:val="single" w:sz="4" w:space="1" w:color="auto"/>
          <w:right w:val="single" w:sz="4" w:space="4" w:color="auto"/>
        </w:pBdr>
        <w:spacing w:after="240"/>
        <w:rPr>
          <w:rFonts w:ascii="Trebuchet MS" w:hAnsi="Trebuchet MS"/>
          <w:sz w:val="19"/>
          <w:szCs w:val="19"/>
        </w:rPr>
      </w:pPr>
      <w:r w:rsidRPr="00471ED3">
        <w:rPr>
          <w:rFonts w:ascii="Trebuchet MS" w:hAnsi="Trebuchet MS"/>
          <w:sz w:val="19"/>
          <w:szCs w:val="19"/>
        </w:rPr>
        <w:t>CAR PARKING</w:t>
      </w:r>
    </w:p>
    <w:p w:rsidR="00AC2479" w:rsidRPr="00471ED3" w:rsidRDefault="00AC2479" w:rsidP="00825F6F">
      <w:pPr>
        <w:numPr>
          <w:ilvl w:val="0"/>
          <w:numId w:val="19"/>
        </w:numPr>
        <w:spacing w:after="240"/>
        <w:ind w:left="360"/>
        <w:jc w:val="both"/>
        <w:rPr>
          <w:rFonts w:ascii="Trebuchet MS" w:hAnsi="Trebuchet MS"/>
          <w:sz w:val="19"/>
          <w:szCs w:val="19"/>
          <w:lang w:val="en-IE"/>
        </w:rPr>
      </w:pPr>
      <w:r w:rsidRPr="00471ED3">
        <w:rPr>
          <w:rFonts w:ascii="Trebuchet MS" w:hAnsi="Trebuchet MS"/>
          <w:sz w:val="19"/>
          <w:szCs w:val="19"/>
          <w:lang w:val="en-IE"/>
        </w:rPr>
        <w:t>There is an underground car park near the Main Concourse that provides parking for patients and visitors. Surface parking is also available along the front aspect of the hospital near the ambulance bay, between junctions 3 and 4.</w:t>
      </w:r>
    </w:p>
    <w:p w:rsidR="00B13706" w:rsidRPr="00471ED3" w:rsidRDefault="00AC2479" w:rsidP="00825F6F">
      <w:pPr>
        <w:numPr>
          <w:ilvl w:val="0"/>
          <w:numId w:val="19"/>
        </w:numPr>
        <w:spacing w:after="240"/>
        <w:ind w:left="360"/>
        <w:jc w:val="both"/>
        <w:rPr>
          <w:rFonts w:ascii="Trebuchet MS" w:hAnsi="Trebuchet MS"/>
          <w:sz w:val="19"/>
          <w:szCs w:val="19"/>
          <w:lang w:val="en-IE"/>
        </w:rPr>
      </w:pPr>
      <w:r w:rsidRPr="00471ED3">
        <w:rPr>
          <w:rFonts w:ascii="Trebuchet MS" w:hAnsi="Trebuchet MS"/>
          <w:sz w:val="19"/>
          <w:szCs w:val="19"/>
          <w:lang w:val="en-IE"/>
        </w:rPr>
        <w:t>There is a set-down area outside the Physiotherapy Department and two accessibility parking spaces. There is no other designated parking for the Physiotherapy Department.</w:t>
      </w:r>
    </w:p>
    <w:p w:rsidR="00AC2479" w:rsidRPr="00471ED3" w:rsidRDefault="00AC2479" w:rsidP="00825F6F">
      <w:pPr>
        <w:spacing w:after="240"/>
        <w:jc w:val="both"/>
        <w:rPr>
          <w:rFonts w:ascii="Trebuchet MS" w:hAnsi="Trebuchet MS"/>
          <w:sz w:val="19"/>
          <w:szCs w:val="19"/>
          <w:lang w:val="en-IE"/>
        </w:rPr>
      </w:pPr>
    </w:p>
    <w:p w:rsidR="00471ED3" w:rsidRDefault="00471ED3" w:rsidP="00825F6F">
      <w:pPr>
        <w:spacing w:after="240"/>
        <w:jc w:val="both"/>
        <w:rPr>
          <w:rFonts w:ascii="Trebuchet MS" w:hAnsi="Trebuchet MS"/>
          <w:sz w:val="16"/>
          <w:szCs w:val="10"/>
          <w:lang w:val="en-IE"/>
        </w:rPr>
      </w:pPr>
    </w:p>
    <w:p w:rsidR="00471ED3" w:rsidRPr="00825F6F" w:rsidRDefault="00471ED3" w:rsidP="00825F6F">
      <w:pPr>
        <w:spacing w:after="240"/>
        <w:jc w:val="both"/>
        <w:rPr>
          <w:rFonts w:ascii="Trebuchet MS" w:hAnsi="Trebuchet MS"/>
          <w:sz w:val="16"/>
          <w:szCs w:val="10"/>
          <w:lang w:val="en-IE"/>
        </w:rPr>
      </w:pPr>
    </w:p>
    <w:p w:rsidR="00825F6F" w:rsidRPr="00825F6F" w:rsidRDefault="00825F6F"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b/>
          <w:color w:val="2E74B5"/>
          <w:sz w:val="4"/>
          <w:szCs w:val="4"/>
        </w:rPr>
      </w:pPr>
    </w:p>
    <w:p w:rsidR="00AC2479" w:rsidRPr="00825F6F" w:rsidRDefault="00AC2479"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b/>
          <w:color w:val="2E74B5"/>
          <w:sz w:val="26"/>
          <w:szCs w:val="26"/>
        </w:rPr>
      </w:pPr>
      <w:r w:rsidRPr="00825F6F">
        <w:rPr>
          <w:rFonts w:ascii="Trebuchet MS" w:hAnsi="Trebuchet MS"/>
          <w:b/>
          <w:color w:val="2E74B5"/>
          <w:sz w:val="26"/>
          <w:szCs w:val="26"/>
        </w:rPr>
        <w:t>PHYSIOTHERAPY DEPARTMENT</w:t>
      </w:r>
    </w:p>
    <w:p w:rsidR="00F81446" w:rsidRPr="00825F6F" w:rsidRDefault="00277399"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b/>
          <w:color w:val="2E74B5"/>
          <w:sz w:val="26"/>
          <w:szCs w:val="26"/>
        </w:rPr>
      </w:pPr>
      <w:r w:rsidRPr="00825F6F">
        <w:rPr>
          <w:rFonts w:ascii="Trebuchet MS" w:hAnsi="Trebuchet MS"/>
          <w:noProof/>
          <w:sz w:val="26"/>
          <w:szCs w:val="26"/>
          <w:lang w:val="en-IE" w:eastAsia="en-IE"/>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244475</wp:posOffset>
                </wp:positionV>
                <wp:extent cx="2396490" cy="8255"/>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6490" cy="8255"/>
                        </a:xfrm>
                        <a:prstGeom prst="straightConnector1">
                          <a:avLst/>
                        </a:prstGeom>
                        <a:noFill/>
                        <a:ln w="12700" cmpd="sng">
                          <a:solidFill>
                            <a:schemeClr val="accent1">
                              <a:lumMod val="100000"/>
                              <a:lumOff val="0"/>
                            </a:schemeClr>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FEAB0B" id="_x0000_t32" coordsize="21600,21600" o:spt="32" o:oned="t" path="m,l21600,21600e" filled="f">
                <v:path arrowok="t" fillok="f" o:connecttype="none"/>
                <o:lock v:ext="edit" shapetype="t"/>
              </v:shapetype>
              <v:shape id="AutoShape 27" o:spid="_x0000_s1026" type="#_x0000_t32" style="position:absolute;margin-left:7.45pt;margin-top:19.25pt;width:188.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" strokecolor="#5b9bd5 [3204]" strokeweight="1pt">
                <v:stroke dashstyle="dash"/>
                <v:shadow color="#868686"/>
              </v:shape>
            </w:pict>
          </mc:Fallback>
        </mc:AlternateContent>
      </w:r>
      <w:r w:rsidR="00F81446" w:rsidRPr="00825F6F">
        <w:rPr>
          <w:rFonts w:ascii="Trebuchet MS" w:hAnsi="Trebuchet MS"/>
          <w:b/>
          <w:color w:val="2E74B5"/>
          <w:sz w:val="26"/>
          <w:szCs w:val="26"/>
        </w:rPr>
        <w:t>INFORMATION LEAFLET</w:t>
      </w:r>
    </w:p>
    <w:p w:rsidR="00AC2479" w:rsidRPr="006F7867" w:rsidRDefault="00F81446"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b/>
          <w:bCs/>
        </w:rPr>
      </w:pPr>
      <w:r w:rsidRPr="00F81446">
        <w:rPr>
          <w:rFonts w:ascii="Trebuchet MS" w:hAnsi="Trebuchet MS"/>
          <w:bCs/>
        </w:rPr>
        <w:t>Phone:</w:t>
      </w:r>
      <w:r>
        <w:rPr>
          <w:rFonts w:ascii="Trebuchet MS" w:hAnsi="Trebuchet MS"/>
          <w:b/>
          <w:bCs/>
        </w:rPr>
        <w:tab/>
        <w:t>01-</w:t>
      </w:r>
      <w:r w:rsidR="00AC2479" w:rsidRPr="006F7867">
        <w:rPr>
          <w:rFonts w:ascii="Trebuchet MS" w:hAnsi="Trebuchet MS"/>
          <w:b/>
          <w:bCs/>
        </w:rPr>
        <w:t xml:space="preserve">4162503 </w:t>
      </w:r>
      <w:r w:rsidR="00AC2479" w:rsidRPr="00F81446">
        <w:rPr>
          <w:rFonts w:ascii="Trebuchet MS" w:hAnsi="Trebuchet MS"/>
          <w:bCs/>
        </w:rPr>
        <w:t>or</w:t>
      </w:r>
      <w:r w:rsidR="00AC2479" w:rsidRPr="006F7867">
        <w:rPr>
          <w:rFonts w:ascii="Trebuchet MS" w:hAnsi="Trebuchet MS"/>
          <w:b/>
          <w:bCs/>
        </w:rPr>
        <w:t xml:space="preserve"> </w:t>
      </w:r>
      <w:r>
        <w:rPr>
          <w:rFonts w:ascii="Trebuchet MS" w:hAnsi="Trebuchet MS"/>
          <w:b/>
          <w:bCs/>
        </w:rPr>
        <w:t>01-</w:t>
      </w:r>
      <w:r w:rsidR="00AC2479" w:rsidRPr="006F7867">
        <w:rPr>
          <w:rFonts w:ascii="Trebuchet MS" w:hAnsi="Trebuchet MS"/>
          <w:b/>
          <w:bCs/>
        </w:rPr>
        <w:t>4162504</w:t>
      </w:r>
    </w:p>
    <w:p w:rsidR="00AC2479" w:rsidRPr="006F7867" w:rsidRDefault="00F81446"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rPr>
      </w:pPr>
      <w:r>
        <w:rPr>
          <w:rFonts w:ascii="Trebuchet MS" w:hAnsi="Trebuchet MS"/>
        </w:rPr>
        <w:t>Email:</w:t>
      </w:r>
      <w:r>
        <w:rPr>
          <w:rFonts w:ascii="Trebuchet MS" w:hAnsi="Trebuchet MS"/>
        </w:rPr>
        <w:tab/>
      </w:r>
      <w:r w:rsidR="00AC2479" w:rsidRPr="006F7867">
        <w:rPr>
          <w:rFonts w:ascii="Trebuchet MS" w:hAnsi="Trebuchet MS"/>
          <w:b/>
          <w:bCs/>
        </w:rPr>
        <w:t>physioreception@stjames.ie</w:t>
      </w:r>
    </w:p>
    <w:p w:rsidR="00AC2479" w:rsidRPr="00471ED3" w:rsidRDefault="00AC2479"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rPr>
      </w:pPr>
      <w:r w:rsidRPr="00471ED3">
        <w:rPr>
          <w:rFonts w:ascii="Trebuchet MS" w:hAnsi="Trebuchet MS"/>
        </w:rPr>
        <w:t>If you are unable to attend, please</w:t>
      </w:r>
      <w:r w:rsidR="00F81446" w:rsidRPr="00471ED3">
        <w:rPr>
          <w:rFonts w:ascii="Trebuchet MS" w:hAnsi="Trebuchet MS"/>
        </w:rPr>
        <w:t xml:space="preserve"> contact us at the above number</w:t>
      </w:r>
      <w:r w:rsidRPr="00471ED3">
        <w:rPr>
          <w:rFonts w:ascii="Trebuchet MS" w:hAnsi="Trebuchet MS"/>
        </w:rPr>
        <w:t xml:space="preserve"> or email address </w:t>
      </w:r>
      <w:r w:rsidRPr="00471ED3">
        <w:rPr>
          <w:rFonts w:ascii="Trebuchet MS" w:hAnsi="Trebuchet MS"/>
          <w:bCs/>
        </w:rPr>
        <w:t>at least 24 hours in advance</w:t>
      </w:r>
      <w:r w:rsidRPr="00471ED3">
        <w:rPr>
          <w:rFonts w:ascii="Trebuchet MS" w:hAnsi="Trebuchet MS"/>
        </w:rPr>
        <w:t>.</w:t>
      </w:r>
    </w:p>
    <w:p w:rsidR="00AC2479" w:rsidRPr="00471ED3" w:rsidRDefault="00AC2479"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rPr>
      </w:pPr>
      <w:r w:rsidRPr="00471ED3">
        <w:rPr>
          <w:rFonts w:ascii="Trebuchet MS" w:hAnsi="Trebuchet MS"/>
        </w:rPr>
        <w:t>You may be sent a text message as a reminder of your appointment.</w:t>
      </w:r>
    </w:p>
    <w:p w:rsidR="00AC2479" w:rsidRPr="00471ED3" w:rsidRDefault="00825F6F"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rPr>
      </w:pPr>
      <w:r w:rsidRPr="00471ED3">
        <w:rPr>
          <w:rFonts w:ascii="Trebuchet MS" w:hAnsi="Trebuchet MS"/>
        </w:rPr>
        <w:t xml:space="preserve">Opening hours: </w:t>
      </w:r>
      <w:r w:rsidR="00B13706" w:rsidRPr="00471ED3">
        <w:rPr>
          <w:rFonts w:ascii="Trebuchet MS" w:hAnsi="Trebuchet MS"/>
          <w:b/>
        </w:rPr>
        <w:t>08:00-16:30, Monday-</w:t>
      </w:r>
      <w:r w:rsidRPr="00471ED3">
        <w:rPr>
          <w:rFonts w:ascii="Trebuchet MS" w:hAnsi="Trebuchet MS"/>
          <w:b/>
        </w:rPr>
        <w:t>Friday</w:t>
      </w:r>
    </w:p>
    <w:p w:rsidR="00AC2479" w:rsidRPr="00471ED3" w:rsidRDefault="00AC2479"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rPr>
      </w:pPr>
      <w:r w:rsidRPr="00471ED3">
        <w:rPr>
          <w:rFonts w:ascii="Trebuchet MS" w:hAnsi="Trebuchet MS"/>
        </w:rPr>
        <w:t xml:space="preserve">If you have any special needs as a result of a </w:t>
      </w:r>
      <w:r w:rsidR="00F81446" w:rsidRPr="00471ED3">
        <w:rPr>
          <w:rFonts w:ascii="Trebuchet MS" w:hAnsi="Trebuchet MS"/>
        </w:rPr>
        <w:t>disability,</w:t>
      </w:r>
      <w:r w:rsidRPr="00471ED3">
        <w:rPr>
          <w:rFonts w:ascii="Trebuchet MS" w:hAnsi="Trebuchet MS"/>
        </w:rPr>
        <w:t xml:space="preserve"> pl</w:t>
      </w:r>
      <w:r w:rsidR="00F81446" w:rsidRPr="00471ED3">
        <w:rPr>
          <w:rFonts w:ascii="Trebuchet MS" w:hAnsi="Trebuchet MS"/>
        </w:rPr>
        <w:t xml:space="preserve">ease contact our Access Officer </w:t>
      </w:r>
      <w:r w:rsidR="00471ED3" w:rsidRPr="00471ED3">
        <w:rPr>
          <w:rFonts w:ascii="Trebuchet MS" w:hAnsi="Trebuchet MS"/>
        </w:rPr>
        <w:t>on 01-</w:t>
      </w:r>
      <w:r w:rsidRPr="00471ED3">
        <w:rPr>
          <w:rFonts w:ascii="Trebuchet MS" w:hAnsi="Trebuchet MS"/>
        </w:rPr>
        <w:t>4284773.</w:t>
      </w:r>
    </w:p>
    <w:p w:rsidR="00AC2479" w:rsidRPr="00471ED3" w:rsidRDefault="00AC2479" w:rsidP="00825F6F">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rPr>
      </w:pPr>
      <w:r w:rsidRPr="00471ED3">
        <w:rPr>
          <w:rFonts w:ascii="Trebuchet MS" w:hAnsi="Trebuchet MS"/>
        </w:rPr>
        <w:t>We welcome your comments</w:t>
      </w:r>
      <w:r w:rsidR="00F81446" w:rsidRPr="00471ED3">
        <w:rPr>
          <w:rFonts w:ascii="Trebuchet MS" w:hAnsi="Trebuchet MS"/>
        </w:rPr>
        <w:t xml:space="preserve"> or suggestions for improvements, </w:t>
      </w:r>
      <w:r w:rsidRPr="00471ED3">
        <w:rPr>
          <w:rFonts w:ascii="Trebuchet MS" w:hAnsi="Trebuchet MS"/>
        </w:rPr>
        <w:t>please fill in our comment card.</w:t>
      </w:r>
    </w:p>
    <w:p w:rsidR="002831AB" w:rsidRPr="00471ED3" w:rsidRDefault="00825F6F" w:rsidP="00B13706">
      <w:pPr>
        <w:pBdr>
          <w:top w:val="thickThinLargeGap" w:sz="24" w:space="0" w:color="auto"/>
          <w:left w:val="thickThinLargeGap" w:sz="24" w:space="4" w:color="auto"/>
          <w:bottom w:val="thinThickLargeGap" w:sz="24" w:space="31" w:color="auto"/>
          <w:right w:val="thinThickLargeGap" w:sz="24" w:space="4" w:color="auto"/>
        </w:pBdr>
        <w:spacing w:after="240"/>
        <w:jc w:val="center"/>
        <w:rPr>
          <w:rFonts w:ascii="Trebuchet MS" w:hAnsi="Trebuchet MS"/>
        </w:rPr>
      </w:pPr>
      <w:r w:rsidRPr="00471ED3">
        <w:rPr>
          <w:rFonts w:ascii="Trebuchet MS" w:hAnsi="Trebuchet MS"/>
        </w:rPr>
        <w:t xml:space="preserve">In the event </w:t>
      </w:r>
      <w:r w:rsidR="00F81446" w:rsidRPr="00471ED3">
        <w:rPr>
          <w:rFonts w:ascii="Trebuchet MS" w:hAnsi="Trebuchet MS"/>
        </w:rPr>
        <w:t>of complaints</w:t>
      </w:r>
      <w:r w:rsidRPr="00471ED3">
        <w:rPr>
          <w:rFonts w:ascii="Trebuchet MS" w:hAnsi="Trebuchet MS"/>
        </w:rPr>
        <w:t>,</w:t>
      </w:r>
      <w:r w:rsidR="00F81446" w:rsidRPr="00471ED3">
        <w:rPr>
          <w:rFonts w:ascii="Trebuchet MS" w:hAnsi="Trebuchet MS"/>
        </w:rPr>
        <w:t xml:space="preserve"> please contact the</w:t>
      </w:r>
      <w:r w:rsidRPr="00471ED3">
        <w:rPr>
          <w:rFonts w:ascii="Trebuchet MS" w:hAnsi="Trebuchet MS"/>
        </w:rPr>
        <w:t xml:space="preserve"> </w:t>
      </w:r>
      <w:r w:rsidR="00F81446" w:rsidRPr="00471ED3">
        <w:rPr>
          <w:rFonts w:ascii="Trebuchet MS" w:hAnsi="Trebuchet MS"/>
        </w:rPr>
        <w:t>P</w:t>
      </w:r>
      <w:r w:rsidR="00AC2479" w:rsidRPr="00471ED3">
        <w:rPr>
          <w:rFonts w:ascii="Trebuchet MS" w:hAnsi="Trebuchet MS"/>
        </w:rPr>
        <w:t>hys</w:t>
      </w:r>
      <w:r w:rsidR="00F81446" w:rsidRPr="00471ED3">
        <w:rPr>
          <w:rFonts w:ascii="Trebuchet MS" w:hAnsi="Trebuchet MS"/>
        </w:rPr>
        <w:t xml:space="preserve">iotherapy Manager, </w:t>
      </w:r>
      <w:r w:rsidR="001210C5">
        <w:rPr>
          <w:rFonts w:ascii="Trebuchet MS" w:hAnsi="Trebuchet MS"/>
        </w:rPr>
        <w:t>Yvonne Burke</w:t>
      </w:r>
      <w:r w:rsidR="00F81446" w:rsidRPr="00471ED3">
        <w:rPr>
          <w:rFonts w:ascii="Trebuchet MS" w:hAnsi="Trebuchet MS"/>
        </w:rPr>
        <w:t xml:space="preserve">, at </w:t>
      </w:r>
      <w:hyperlink r:id="rId9" w:history="1">
        <w:r w:rsidR="001210C5">
          <w:rPr>
            <w:rStyle w:val="Hyperlink"/>
            <w:rFonts w:ascii="Trebuchet MS" w:hAnsi="Trebuchet MS"/>
          </w:rPr>
          <w:t>YBurke</w:t>
        </w:r>
        <w:bookmarkStart w:id="0" w:name="_GoBack"/>
        <w:bookmarkEnd w:id="0"/>
        <w:r w:rsidR="00AC2479" w:rsidRPr="00471ED3">
          <w:rPr>
            <w:rStyle w:val="Hyperlink"/>
            <w:rFonts w:ascii="Trebuchet MS" w:hAnsi="Trebuchet MS"/>
          </w:rPr>
          <w:t>@stjames.ie</w:t>
        </w:r>
      </w:hyperlink>
      <w:r w:rsidR="00F81446" w:rsidRPr="00471ED3">
        <w:rPr>
          <w:rFonts w:ascii="Trebuchet MS" w:hAnsi="Trebuchet MS"/>
        </w:rPr>
        <w:t xml:space="preserve"> or 01-4162486, </w:t>
      </w:r>
      <w:r w:rsidR="00AC2479" w:rsidRPr="00471ED3">
        <w:rPr>
          <w:rFonts w:ascii="Trebuchet MS" w:hAnsi="Trebuchet MS"/>
        </w:rPr>
        <w:t>or the Complaints Officer</w:t>
      </w:r>
      <w:r w:rsidR="00F81446" w:rsidRPr="00471ED3">
        <w:rPr>
          <w:rFonts w:ascii="Trebuchet MS" w:hAnsi="Trebuchet MS"/>
        </w:rPr>
        <w:t xml:space="preserve"> at </w:t>
      </w:r>
      <w:hyperlink r:id="rId10" w:anchor="@stjames.ie" w:history="1">
        <w:r w:rsidR="00F81446" w:rsidRPr="00471ED3">
          <w:rPr>
            <w:rStyle w:val="Hyperlink"/>
            <w:rFonts w:ascii="Trebuchet MS" w:hAnsi="Trebuchet MS"/>
          </w:rPr>
          <w:t>patientfeedback</w:t>
        </w:r>
        <w:r w:rsidR="00277399" w:rsidRPr="00471ED3">
          <w:rPr>
            <w:rStyle w:val="Hyperlink"/>
            <w:rFonts w:ascii="Trebuchet MS" w:hAnsi="Trebuchet MS"/>
            <w:noProof/>
            <w:lang w:val="en-IE" w:eastAsia="en-IE"/>
          </w:rPr>
          <mc:AlternateContent>
            <mc:Choice Requires="wps">
              <w:drawing>
                <wp:anchor distT="0" distB="0" distL="114300" distR="114300" simplePos="0" relativeHeight="251661312" behindDoc="0" locked="0" layoutInCell="1" allowOverlap="1">
                  <wp:simplePos x="0" y="0"/>
                  <wp:positionH relativeFrom="column">
                    <wp:posOffset>7283450</wp:posOffset>
                  </wp:positionH>
                  <wp:positionV relativeFrom="paragraph">
                    <wp:posOffset>219075</wp:posOffset>
                  </wp:positionV>
                  <wp:extent cx="240665" cy="52959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46" w:rsidRDefault="00F81446" w:rsidP="00AC2479"/>
                            <w:p w:rsidR="00F81446" w:rsidRDefault="00F81446" w:rsidP="00AC2479"/>
                            <w:p w:rsidR="00F81446" w:rsidRDefault="00F81446" w:rsidP="00AC24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573.5pt;margin-top:17.25pt;width:18.95pt;height:4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" stroked="f">
                  <v:textbox style="mso-fit-shape-to-text:t">
                    <w:txbxContent>
                      <w:p w:rsidR="00F81446" w:rsidRDefault="00F81446" w:rsidP="00AC2479"/>
                      <w:p w:rsidR="00F81446" w:rsidRDefault="00F81446" w:rsidP="00AC2479"/>
                      <w:p w:rsidR="00F81446" w:rsidRDefault="00F81446" w:rsidP="00AC2479"/>
                    </w:txbxContent>
                  </v:textbox>
                </v:shape>
              </w:pict>
            </mc:Fallback>
          </mc:AlternateContent>
        </w:r>
        <w:r w:rsidR="00F81446" w:rsidRPr="00471ED3">
          <w:rPr>
            <w:rStyle w:val="Hyperlink"/>
            <w:rFonts w:ascii="Trebuchet MS" w:hAnsi="Trebuchet MS"/>
          </w:rPr>
          <w:t>@stjames.ie</w:t>
        </w:r>
      </w:hyperlink>
      <w:r w:rsidR="00F81446" w:rsidRPr="00471ED3">
        <w:rPr>
          <w:rFonts w:ascii="Trebuchet MS" w:hAnsi="Trebuchet MS"/>
        </w:rPr>
        <w:t xml:space="preserve"> or 01-4103361.</w:t>
      </w:r>
    </w:p>
    <w:sectPr w:rsidR="002831AB" w:rsidRPr="00471ED3" w:rsidSect="00471ED3">
      <w:type w:val="continuous"/>
      <w:pgSz w:w="16840" w:h="11907" w:orient="landscape" w:code="9"/>
      <w:pgMar w:top="567" w:right="567" w:bottom="567" w:left="567" w:header="720" w:footer="720" w:gutter="0"/>
      <w:cols w:num="3" w:space="720" w:equalWidth="0">
        <w:col w:w="4962" w:space="708"/>
        <w:col w:w="4395" w:space="992"/>
        <w:col w:w="464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06" w:rsidRDefault="00B13706" w:rsidP="00B13706">
      <w:r>
        <w:separator/>
      </w:r>
    </w:p>
  </w:endnote>
  <w:endnote w:type="continuationSeparator" w:id="0">
    <w:p w:rsidR="00B13706" w:rsidRDefault="00B13706" w:rsidP="00B1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06" w:rsidRDefault="00B13706" w:rsidP="00B13706">
      <w:r>
        <w:separator/>
      </w:r>
    </w:p>
  </w:footnote>
  <w:footnote w:type="continuationSeparator" w:id="0">
    <w:p w:rsidR="00B13706" w:rsidRDefault="00B13706" w:rsidP="00B137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7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951A6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27D6CFF"/>
    <w:multiLevelType w:val="hybridMultilevel"/>
    <w:tmpl w:val="270A1666"/>
    <w:lvl w:ilvl="0" w:tplc="73E69E36">
      <w:start w:val="1"/>
      <w:numFmt w:val="decimalZero"/>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E1C12"/>
    <w:multiLevelType w:val="hybridMultilevel"/>
    <w:tmpl w:val="04F485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922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3C56F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4410272"/>
    <w:multiLevelType w:val="hybridMultilevel"/>
    <w:tmpl w:val="010EEA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050845"/>
    <w:multiLevelType w:val="singleLevel"/>
    <w:tmpl w:val="D9482AEC"/>
    <w:lvl w:ilvl="0">
      <w:start w:val="1"/>
      <w:numFmt w:val="decimalZero"/>
      <w:lvlText w:val="(%1)"/>
      <w:lvlJc w:val="left"/>
      <w:pPr>
        <w:tabs>
          <w:tab w:val="num" w:pos="375"/>
        </w:tabs>
        <w:ind w:left="375" w:hanging="375"/>
      </w:pPr>
      <w:rPr>
        <w:rFonts w:hint="default"/>
      </w:rPr>
    </w:lvl>
  </w:abstractNum>
  <w:abstractNum w:abstractNumId="8" w15:restartNumberingAfterBreak="0">
    <w:nsid w:val="41AD422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71827D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E1D7A9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FCE68B6"/>
    <w:multiLevelType w:val="hybridMultilevel"/>
    <w:tmpl w:val="DA6628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7692671"/>
    <w:multiLevelType w:val="singleLevel"/>
    <w:tmpl w:val="02D03708"/>
    <w:lvl w:ilvl="0">
      <w:numFmt w:val="bullet"/>
      <w:lvlText w:val="•"/>
      <w:lvlJc w:val="left"/>
      <w:pPr>
        <w:tabs>
          <w:tab w:val="num" w:pos="360"/>
        </w:tabs>
        <w:ind w:left="0" w:firstLine="0"/>
      </w:pPr>
      <w:rPr>
        <w:rFonts w:ascii="Tahoma" w:hAnsi="Tahoma" w:hint="default"/>
        <w:sz w:val="24"/>
      </w:rPr>
    </w:lvl>
  </w:abstractNum>
  <w:abstractNum w:abstractNumId="13" w15:restartNumberingAfterBreak="0">
    <w:nsid w:val="5C8823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DA25D4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B56E27"/>
    <w:multiLevelType w:val="hybridMultilevel"/>
    <w:tmpl w:val="173469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417454"/>
    <w:multiLevelType w:val="hybridMultilevel"/>
    <w:tmpl w:val="029EC03C"/>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FE67D8"/>
    <w:multiLevelType w:val="hybridMultilevel"/>
    <w:tmpl w:val="1CB482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EC3007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8A511B2"/>
    <w:multiLevelType w:val="singleLevel"/>
    <w:tmpl w:val="3F96D4AA"/>
    <w:lvl w:ilvl="0">
      <w:start w:val="1"/>
      <w:numFmt w:val="decimalZero"/>
      <w:lvlText w:val="(%1)"/>
      <w:lvlJc w:val="left"/>
      <w:pPr>
        <w:tabs>
          <w:tab w:val="num" w:pos="390"/>
        </w:tabs>
        <w:ind w:left="390" w:hanging="390"/>
      </w:pPr>
      <w:rPr>
        <w:rFonts w:hint="default"/>
      </w:rPr>
    </w:lvl>
  </w:abstractNum>
  <w:num w:numId="1">
    <w:abstractNumId w:val="10"/>
  </w:num>
  <w:num w:numId="2">
    <w:abstractNumId w:val="9"/>
  </w:num>
  <w:num w:numId="3">
    <w:abstractNumId w:val="18"/>
  </w:num>
  <w:num w:numId="4">
    <w:abstractNumId w:val="14"/>
  </w:num>
  <w:num w:numId="5">
    <w:abstractNumId w:val="8"/>
  </w:num>
  <w:num w:numId="6">
    <w:abstractNumId w:val="4"/>
  </w:num>
  <w:num w:numId="7">
    <w:abstractNumId w:val="13"/>
  </w:num>
  <w:num w:numId="8">
    <w:abstractNumId w:val="7"/>
  </w:num>
  <w:num w:numId="9">
    <w:abstractNumId w:val="0"/>
  </w:num>
  <w:num w:numId="10">
    <w:abstractNumId w:val="19"/>
  </w:num>
  <w:num w:numId="11">
    <w:abstractNumId w:val="1"/>
  </w:num>
  <w:num w:numId="12">
    <w:abstractNumId w:val="5"/>
  </w:num>
  <w:num w:numId="13">
    <w:abstractNumId w:val="12"/>
  </w:num>
  <w:num w:numId="14">
    <w:abstractNumId w:val="2"/>
  </w:num>
  <w:num w:numId="15">
    <w:abstractNumId w:val="15"/>
  </w:num>
  <w:num w:numId="16">
    <w:abstractNumId w:val="3"/>
  </w:num>
  <w:num w:numId="17">
    <w:abstractNumId w:val="17"/>
  </w:num>
  <w:num w:numId="18">
    <w:abstractNumId w:val="6"/>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07"/>
    <w:rsid w:val="000808F1"/>
    <w:rsid w:val="000B1119"/>
    <w:rsid w:val="000C3F47"/>
    <w:rsid w:val="001210C5"/>
    <w:rsid w:val="001B3CD8"/>
    <w:rsid w:val="001E6CB8"/>
    <w:rsid w:val="00222B6B"/>
    <w:rsid w:val="00277399"/>
    <w:rsid w:val="00281BD8"/>
    <w:rsid w:val="002831AB"/>
    <w:rsid w:val="002A0AB5"/>
    <w:rsid w:val="002A6D48"/>
    <w:rsid w:val="002D4A19"/>
    <w:rsid w:val="00380EAE"/>
    <w:rsid w:val="004016BC"/>
    <w:rsid w:val="004265CE"/>
    <w:rsid w:val="00471ED3"/>
    <w:rsid w:val="004774FA"/>
    <w:rsid w:val="004A3C26"/>
    <w:rsid w:val="005336A2"/>
    <w:rsid w:val="00571ECB"/>
    <w:rsid w:val="005740D3"/>
    <w:rsid w:val="005C790D"/>
    <w:rsid w:val="005E1539"/>
    <w:rsid w:val="0061324D"/>
    <w:rsid w:val="006D3599"/>
    <w:rsid w:val="006F7867"/>
    <w:rsid w:val="0076038E"/>
    <w:rsid w:val="007F4956"/>
    <w:rsid w:val="008138DE"/>
    <w:rsid w:val="00825F6F"/>
    <w:rsid w:val="0083203D"/>
    <w:rsid w:val="0088208A"/>
    <w:rsid w:val="008E65AA"/>
    <w:rsid w:val="008F7C46"/>
    <w:rsid w:val="00927597"/>
    <w:rsid w:val="009A5D9F"/>
    <w:rsid w:val="009B0AC1"/>
    <w:rsid w:val="00A6205C"/>
    <w:rsid w:val="00A73569"/>
    <w:rsid w:val="00A816F4"/>
    <w:rsid w:val="00A8714F"/>
    <w:rsid w:val="00AA4BB4"/>
    <w:rsid w:val="00AC2479"/>
    <w:rsid w:val="00B03AC0"/>
    <w:rsid w:val="00B13706"/>
    <w:rsid w:val="00B32600"/>
    <w:rsid w:val="00B61184"/>
    <w:rsid w:val="00B9388E"/>
    <w:rsid w:val="00BA47D3"/>
    <w:rsid w:val="00BE5BD5"/>
    <w:rsid w:val="00CB453F"/>
    <w:rsid w:val="00CE62EE"/>
    <w:rsid w:val="00D030BD"/>
    <w:rsid w:val="00DF7014"/>
    <w:rsid w:val="00E10734"/>
    <w:rsid w:val="00E435D1"/>
    <w:rsid w:val="00E61D23"/>
    <w:rsid w:val="00E62207"/>
    <w:rsid w:val="00EA0F06"/>
    <w:rsid w:val="00EA24FB"/>
    <w:rsid w:val="00EF45A0"/>
    <w:rsid w:val="00F502D4"/>
    <w:rsid w:val="00F81446"/>
    <w:rsid w:val="00FE6D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5]"/>
    </o:shapedefaults>
    <o:shapelayout v:ext="edit">
      <o:idmap v:ext="edit" data="1"/>
    </o:shapelayout>
  </w:shapeDefaults>
  <w:decimalSymbol w:val="."/>
  <w:listSeparator w:val=","/>
  <w14:docId w14:val="044D2AD4"/>
  <w15:docId w15:val="{1CB5625B-B4B0-4373-A969-86F23A8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jc w:val="center"/>
      <w:outlineLvl w:val="2"/>
    </w:pPr>
    <w:rPr>
      <w:b/>
      <w:i/>
      <w:iCs/>
      <w:sz w:val="32"/>
      <w:u w:val="single"/>
    </w:rPr>
  </w:style>
  <w:style w:type="paragraph" w:styleId="Heading4">
    <w:name w:val="heading 4"/>
    <w:basedOn w:val="Normal"/>
    <w:next w:val="Normal"/>
    <w:qFormat/>
    <w:pPr>
      <w:keepNext/>
      <w:jc w:val="center"/>
      <w:outlineLvl w:val="3"/>
    </w:pPr>
    <w:rPr>
      <w:b/>
      <w:bCs/>
      <w:sz w:val="32"/>
      <w:lang w:val="en-IE"/>
    </w:rPr>
  </w:style>
  <w:style w:type="paragraph" w:styleId="Heading5">
    <w:name w:val="heading 5"/>
    <w:basedOn w:val="Normal"/>
    <w:next w:val="Normal"/>
    <w:qFormat/>
    <w:pPr>
      <w:keepNext/>
      <w:jc w:val="center"/>
      <w:outlineLvl w:val="4"/>
    </w:pPr>
    <w:rPr>
      <w:rFonts w:ascii="Arial Unicode MS" w:hAnsi="Arial Unicode MS" w:cs="Arial Unicode MS"/>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3">
    <w:name w:val="Body Text 3"/>
    <w:basedOn w:val="Normal"/>
    <w:pPr>
      <w:jc w:val="center"/>
    </w:pPr>
    <w:rPr>
      <w:b/>
      <w:bCs/>
      <w:sz w:val="32"/>
      <w:lang w:val="en-IE"/>
    </w:rPr>
  </w:style>
  <w:style w:type="paragraph" w:styleId="BodyText2">
    <w:name w:val="Body Text 2"/>
    <w:basedOn w:val="Normal"/>
    <w:pPr>
      <w:framePr w:w="4615" w:h="4505" w:hRule="exact" w:hSpace="91" w:vSpace="91" w:wrap="around" w:vAnchor="page" w:hAnchor="page" w:x="6187" w:y="903"/>
      <w:pBdr>
        <w:top w:val="single" w:sz="6" w:space="0" w:color="FFFFFF"/>
        <w:left w:val="single" w:sz="6" w:space="0" w:color="FFFFFF"/>
        <w:bottom w:val="single" w:sz="6" w:space="0" w:color="FFFFFF"/>
        <w:right w:val="single" w:sz="6" w:space="0" w:color="FFFFFF"/>
      </w:pBdr>
      <w:jc w:val="center"/>
    </w:pPr>
    <w:rPr>
      <w:b/>
      <w:bCs/>
      <w:i/>
      <w:iCs/>
      <w:sz w:val="24"/>
    </w:rPr>
  </w:style>
  <w:style w:type="character" w:styleId="Hyperlink">
    <w:name w:val="Hyperlink"/>
    <w:rsid w:val="004774FA"/>
    <w:rPr>
      <w:color w:val="0000FF"/>
      <w:u w:val="single"/>
    </w:rPr>
  </w:style>
  <w:style w:type="character" w:customStyle="1" w:styleId="BodyTextChar">
    <w:name w:val="Body Text Char"/>
    <w:link w:val="BodyText"/>
    <w:rsid w:val="004265CE"/>
    <w:rPr>
      <w:sz w:val="24"/>
      <w:lang w:val="en-GB" w:eastAsia="en-US"/>
    </w:rPr>
  </w:style>
  <w:style w:type="paragraph" w:styleId="ListParagraph">
    <w:name w:val="List Paragraph"/>
    <w:basedOn w:val="Normal"/>
    <w:uiPriority w:val="34"/>
    <w:qFormat/>
    <w:rsid w:val="004265CE"/>
    <w:pPr>
      <w:ind w:left="720"/>
    </w:pPr>
  </w:style>
  <w:style w:type="paragraph" w:styleId="BalloonText">
    <w:name w:val="Balloon Text"/>
    <w:basedOn w:val="Normal"/>
    <w:link w:val="BalloonTextChar"/>
    <w:rsid w:val="002A0AB5"/>
    <w:rPr>
      <w:rFonts w:ascii="Segoe UI" w:hAnsi="Segoe UI" w:cs="Segoe UI"/>
      <w:sz w:val="18"/>
      <w:szCs w:val="18"/>
    </w:rPr>
  </w:style>
  <w:style w:type="character" w:customStyle="1" w:styleId="BalloonTextChar">
    <w:name w:val="Balloon Text Char"/>
    <w:link w:val="BalloonText"/>
    <w:rsid w:val="002A0AB5"/>
    <w:rPr>
      <w:rFonts w:ascii="Segoe UI" w:hAnsi="Segoe UI" w:cs="Segoe UI"/>
      <w:sz w:val="18"/>
      <w:szCs w:val="18"/>
      <w:lang w:val="en-GB" w:eastAsia="en-US"/>
    </w:rPr>
  </w:style>
  <w:style w:type="paragraph" w:styleId="Header">
    <w:name w:val="header"/>
    <w:basedOn w:val="Normal"/>
    <w:link w:val="HeaderChar"/>
    <w:rsid w:val="00B13706"/>
    <w:pPr>
      <w:tabs>
        <w:tab w:val="center" w:pos="4513"/>
        <w:tab w:val="right" w:pos="9026"/>
      </w:tabs>
    </w:pPr>
  </w:style>
  <w:style w:type="character" w:customStyle="1" w:styleId="HeaderChar">
    <w:name w:val="Header Char"/>
    <w:basedOn w:val="DefaultParagraphFont"/>
    <w:link w:val="Header"/>
    <w:rsid w:val="00B13706"/>
    <w:rPr>
      <w:lang w:val="en-GB" w:eastAsia="en-US"/>
    </w:rPr>
  </w:style>
  <w:style w:type="paragraph" w:styleId="Footer">
    <w:name w:val="footer"/>
    <w:basedOn w:val="Normal"/>
    <w:link w:val="FooterChar"/>
    <w:rsid w:val="00B13706"/>
    <w:pPr>
      <w:tabs>
        <w:tab w:val="center" w:pos="4513"/>
        <w:tab w:val="right" w:pos="9026"/>
      </w:tabs>
    </w:pPr>
  </w:style>
  <w:style w:type="character" w:customStyle="1" w:styleId="FooterChar">
    <w:name w:val="Footer Char"/>
    <w:basedOn w:val="DefaultParagraphFont"/>
    <w:link w:val="Footer"/>
    <w:rsid w:val="00B1370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2465">
      <w:bodyDiv w:val="1"/>
      <w:marLeft w:val="0"/>
      <w:marRight w:val="0"/>
      <w:marTop w:val="0"/>
      <w:marBottom w:val="0"/>
      <w:divBdr>
        <w:top w:val="none" w:sz="0" w:space="0" w:color="auto"/>
        <w:left w:val="none" w:sz="0" w:space="0" w:color="auto"/>
        <w:bottom w:val="none" w:sz="0" w:space="0" w:color="auto"/>
        <w:right w:val="none" w:sz="0" w:space="0" w:color="auto"/>
      </w:divBdr>
    </w:div>
    <w:div w:id="20068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tientfeedback" TargetMode="External"/><Relationship Id="rId4" Type="http://schemas.openxmlformats.org/officeDocument/2006/relationships/webSettings" Target="webSettings.xml"/><Relationship Id="rId9" Type="http://schemas.openxmlformats.org/officeDocument/2006/relationships/hyperlink" Target="mailto:nimurphy@stjame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You have been placed on our physiotherapy waiting list for outpatient physiotherapy</vt:lpstr>
    </vt:vector>
  </TitlesOfParts>
  <Company>AMNCH</Company>
  <LinksUpToDate>false</LinksUpToDate>
  <CharactersWithSpaces>3153</CharactersWithSpaces>
  <SharedDoc>false</SharedDoc>
  <HLinks>
    <vt:vector size="6" baseType="variant">
      <vt:variant>
        <vt:i4>49</vt:i4>
      </vt:variant>
      <vt:variant>
        <vt:i4>3</vt:i4>
      </vt:variant>
      <vt:variant>
        <vt:i4>0</vt:i4>
      </vt:variant>
      <vt:variant>
        <vt:i4>5</vt:i4>
      </vt:variant>
      <vt:variant>
        <vt:lpwstr>mailto:nimurphy@stjames.ie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have been placed on our physiotherapy waiting list for outpatient physiotherapy</dc:title>
  <dc:creator>mcgrae03</dc:creator>
  <cp:lastModifiedBy>Quinn, Gillian (Physiotherapy)</cp:lastModifiedBy>
  <cp:revision>3</cp:revision>
  <cp:lastPrinted>2021-07-12T08:00:00Z</cp:lastPrinted>
  <dcterms:created xsi:type="dcterms:W3CDTF">2022-02-23T12:33:00Z</dcterms:created>
  <dcterms:modified xsi:type="dcterms:W3CDTF">2024-04-18T11:06:00Z</dcterms:modified>
</cp:coreProperties>
</file>